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FD4" w:rsidRPr="00345FD4" w:rsidRDefault="00345FD4" w:rsidP="00345FD4">
      <w:pPr>
        <w:spacing w:after="0" w:line="240" w:lineRule="auto"/>
        <w:jc w:val="center"/>
        <w:rPr>
          <w:rFonts w:ascii="Tahoma" w:eastAsia="Times New Roman" w:hAnsi="Tahoma" w:cs="Tahoma" w:hint="cs"/>
          <w:sz w:val="24"/>
          <w:szCs w:val="24"/>
          <w:u w:val="single"/>
          <w:rtl/>
          <w:lang w:bidi="fa-IR"/>
        </w:rPr>
      </w:pPr>
      <w:r w:rsidRPr="00345FD4">
        <w:rPr>
          <w:rFonts w:ascii="Tahoma" w:eastAsia="Times New Roman" w:hAnsi="Tahoma" w:cs="Tahoma" w:hint="cs"/>
          <w:sz w:val="24"/>
          <w:szCs w:val="24"/>
          <w:u w:val="single"/>
          <w:rtl/>
          <w:lang w:bidi="fa-IR"/>
        </w:rPr>
        <w:t>به نام  خدا</w:t>
      </w:r>
    </w:p>
    <w:p w:rsidR="00345FD4" w:rsidRDefault="00345FD4" w:rsidP="00345FD4">
      <w:pPr>
        <w:tabs>
          <w:tab w:val="left" w:pos="6371"/>
        </w:tabs>
      </w:pPr>
      <w:r>
        <w:tab/>
      </w:r>
    </w:p>
    <w:p w:rsidR="0012408D" w:rsidRDefault="0012408D" w:rsidP="0012408D">
      <w:pPr>
        <w:spacing w:after="0" w:line="240" w:lineRule="auto"/>
        <w:jc w:val="right"/>
        <w:rPr>
          <w:rFonts w:ascii="Tahoma" w:eastAsia="Times New Roman" w:hAnsi="Tahoma" w:cs="Tahoma"/>
          <w:sz w:val="24"/>
          <w:szCs w:val="24"/>
          <w:lang w:bidi="fa-IR"/>
        </w:rPr>
      </w:pPr>
      <w:r w:rsidRPr="0012408D">
        <w:rPr>
          <w:rFonts w:ascii="Tahoma" w:eastAsia="Times New Roman" w:hAnsi="Tahoma" w:cs="Tahoma"/>
          <w:sz w:val="24"/>
          <w:szCs w:val="24"/>
          <w:rtl/>
          <w:lang w:bidi="fa-IR"/>
        </w:rPr>
        <w:t xml:space="preserve">باعرض سلام و ادب خدمت شما همراه عزیز به استحضار می رساند این صندوق در راستای احیای امر قرض الحسنه و ارائه خدمات مناسب به مشتریان محترم اقدام به راه </w:t>
      </w:r>
      <w:r>
        <w:rPr>
          <w:rFonts w:ascii="Tahoma" w:eastAsia="Times New Roman" w:hAnsi="Tahoma" w:cs="Tahoma"/>
          <w:sz w:val="24"/>
          <w:szCs w:val="24"/>
          <w:rtl/>
          <w:lang w:bidi="fa-IR"/>
        </w:rPr>
        <w:t xml:space="preserve">اندازی سامانه </w:t>
      </w:r>
    </w:p>
    <w:p w:rsidR="0012408D" w:rsidRDefault="0012408D" w:rsidP="0012408D">
      <w:pPr>
        <w:spacing w:after="0" w:line="240" w:lineRule="auto"/>
        <w:jc w:val="right"/>
        <w:rPr>
          <w:rFonts w:ascii="Tahoma" w:eastAsia="Times New Roman" w:hAnsi="Tahoma" w:cs="Tahoma"/>
          <w:sz w:val="24"/>
          <w:szCs w:val="24"/>
          <w:rtl/>
          <w:lang w:bidi="fa-IR"/>
        </w:rPr>
      </w:pPr>
      <w:r>
        <w:rPr>
          <w:rFonts w:ascii="Tahoma" w:eastAsia="Times New Roman" w:hAnsi="Tahoma" w:cs="Tahoma" w:hint="cs"/>
          <w:sz w:val="24"/>
          <w:szCs w:val="24"/>
          <w:rtl/>
          <w:lang w:bidi="fa-IR"/>
        </w:rPr>
        <w:t>اینترنتی به نشانی    :</w:t>
      </w:r>
    </w:p>
    <w:p w:rsidR="0012408D" w:rsidRDefault="0012408D" w:rsidP="0012408D">
      <w:pPr>
        <w:spacing w:after="0" w:line="240" w:lineRule="auto"/>
        <w:jc w:val="right"/>
        <w:rPr>
          <w:rFonts w:ascii="Tahoma" w:eastAsia="Times New Roman" w:hAnsi="Tahoma" w:cs="Tahoma"/>
          <w:sz w:val="24"/>
          <w:szCs w:val="24"/>
          <w:lang w:bidi="fa-IR"/>
        </w:rPr>
      </w:pPr>
    </w:p>
    <w:p w:rsidR="0012408D" w:rsidRPr="0012408D" w:rsidRDefault="00524228" w:rsidP="0012408D">
      <w:pPr>
        <w:spacing w:after="0" w:line="240" w:lineRule="auto"/>
        <w:jc w:val="right"/>
        <w:rPr>
          <w:rFonts w:ascii="Tahoma" w:eastAsia="Times New Roman" w:hAnsi="Tahoma" w:cs="Tahoma"/>
          <w:sz w:val="24"/>
          <w:szCs w:val="24"/>
          <w:u w:val="single"/>
          <w:lang w:bidi="fa-IR"/>
        </w:rPr>
      </w:pPr>
      <w:hyperlink r:id="rId6" w:history="1">
        <w:r w:rsidR="0012408D" w:rsidRPr="004C33A3">
          <w:rPr>
            <w:rStyle w:val="Hyperlink"/>
            <w:rFonts w:ascii="Tahoma" w:eastAsia="Times New Roman" w:hAnsi="Tahoma" w:cs="Tahoma"/>
            <w:sz w:val="24"/>
            <w:szCs w:val="24"/>
            <w:lang w:bidi="fa-IR"/>
          </w:rPr>
          <w:t>ww</w:t>
        </w:r>
        <w:r w:rsidR="0012408D" w:rsidRPr="004C33A3">
          <w:rPr>
            <w:rStyle w:val="Hyperlink"/>
            <w:rFonts w:ascii="Tahoma" w:eastAsia="Times New Roman" w:hAnsi="Tahoma" w:cs="Tahoma"/>
            <w:sz w:val="24"/>
            <w:szCs w:val="24"/>
          </w:rPr>
          <w:t>w.sanvahdat.ir</w:t>
        </w:r>
      </w:hyperlink>
      <w:r w:rsidR="0012408D">
        <w:rPr>
          <w:rFonts w:ascii="Tahoma" w:eastAsia="Times New Roman" w:hAnsi="Tahoma" w:cs="Tahoma" w:hint="cs"/>
          <w:sz w:val="24"/>
          <w:szCs w:val="24"/>
          <w:u w:val="single"/>
          <w:rtl/>
        </w:rPr>
        <w:t xml:space="preserve">                                                  </w:t>
      </w:r>
    </w:p>
    <w:p w:rsidR="0012408D" w:rsidRPr="0012408D" w:rsidRDefault="0012408D" w:rsidP="0012408D">
      <w:pPr>
        <w:spacing w:after="0" w:line="240" w:lineRule="auto"/>
        <w:jc w:val="right"/>
        <w:rPr>
          <w:rFonts w:ascii="Times New Roman" w:eastAsia="Times New Roman" w:hAnsi="Times New Roman" w:cs="Times New Roman"/>
          <w:sz w:val="24"/>
          <w:szCs w:val="24"/>
        </w:rPr>
      </w:pPr>
      <w:r w:rsidRPr="0012408D">
        <w:rPr>
          <w:rFonts w:ascii="Tahoma" w:eastAsia="Times New Roman" w:hAnsi="Tahoma" w:cs="Tahoma"/>
          <w:sz w:val="24"/>
          <w:szCs w:val="24"/>
          <w:lang w:bidi="fa-IR"/>
        </w:rPr>
        <w:t xml:space="preserve"> </w:t>
      </w:r>
      <w:r w:rsidRPr="0012408D">
        <w:rPr>
          <w:rFonts w:ascii="Tahoma" w:eastAsia="Times New Roman" w:hAnsi="Tahoma" w:cs="Tahoma"/>
          <w:sz w:val="24"/>
          <w:szCs w:val="24"/>
          <w:rtl/>
          <w:lang w:bidi="fa-IR"/>
        </w:rPr>
        <w:t xml:space="preserve">نموده </w:t>
      </w:r>
      <w:r>
        <w:rPr>
          <w:rFonts w:ascii="Tahoma" w:eastAsia="Times New Roman" w:hAnsi="Tahoma" w:cs="Tahoma" w:hint="cs"/>
          <w:sz w:val="24"/>
          <w:szCs w:val="24"/>
          <w:rtl/>
          <w:lang w:bidi="fa-IR"/>
        </w:rPr>
        <w:t xml:space="preserve">تا </w:t>
      </w:r>
      <w:r>
        <w:rPr>
          <w:rFonts w:ascii="Tahoma" w:eastAsia="Times New Roman" w:hAnsi="Tahoma" w:cs="Tahoma"/>
          <w:sz w:val="24"/>
          <w:szCs w:val="24"/>
          <w:rtl/>
          <w:lang w:bidi="fa-IR"/>
        </w:rPr>
        <w:t xml:space="preserve"> بتوان</w:t>
      </w:r>
      <w:r w:rsidRPr="0012408D">
        <w:rPr>
          <w:rFonts w:ascii="Tahoma" w:eastAsia="Times New Roman" w:hAnsi="Tahoma" w:cs="Tahoma"/>
          <w:sz w:val="24"/>
          <w:szCs w:val="24"/>
          <w:rtl/>
          <w:lang w:bidi="fa-IR"/>
        </w:rPr>
        <w:t xml:space="preserve"> در کمترین زمان ممکن و </w:t>
      </w:r>
      <w:r>
        <w:rPr>
          <w:rFonts w:ascii="Tahoma" w:eastAsia="Times New Roman" w:hAnsi="Tahoma" w:cs="Tahoma"/>
          <w:sz w:val="24"/>
          <w:szCs w:val="24"/>
          <w:rtl/>
          <w:lang w:bidi="fa-IR"/>
        </w:rPr>
        <w:t>بدون اتلاف وقت و انرژی با پرداخ</w:t>
      </w:r>
      <w:r w:rsidRPr="0012408D">
        <w:rPr>
          <w:rFonts w:ascii="Tahoma" w:eastAsia="Times New Roman" w:hAnsi="Tahoma" w:cs="Tahoma"/>
          <w:sz w:val="24"/>
          <w:szCs w:val="24"/>
          <w:rtl/>
          <w:lang w:bidi="fa-IR"/>
        </w:rPr>
        <w:t xml:space="preserve"> اقساط به موقع خ</w:t>
      </w:r>
      <w:r>
        <w:rPr>
          <w:rFonts w:ascii="Tahoma" w:eastAsia="Times New Roman" w:hAnsi="Tahoma" w:cs="Tahoma"/>
          <w:sz w:val="24"/>
          <w:szCs w:val="24"/>
          <w:rtl/>
          <w:lang w:bidi="fa-IR"/>
        </w:rPr>
        <w:t>ود ما را در این امر یاری فرما</w:t>
      </w:r>
      <w:r>
        <w:rPr>
          <w:rFonts w:ascii="Tahoma" w:eastAsia="Times New Roman" w:hAnsi="Tahoma" w:cs="Tahoma" w:hint="cs"/>
          <w:sz w:val="24"/>
          <w:szCs w:val="24"/>
          <w:rtl/>
          <w:lang w:bidi="fa-IR"/>
        </w:rPr>
        <w:t>یید .</w:t>
      </w:r>
    </w:p>
    <w:p w:rsidR="0012408D" w:rsidRDefault="0012408D" w:rsidP="0012408D">
      <w:pPr>
        <w:bidi/>
        <w:spacing w:before="100" w:beforeAutospacing="1" w:after="100" w:afterAutospacing="1" w:line="400" w:lineRule="atLeast"/>
        <w:jc w:val="both"/>
        <w:rPr>
          <w:rFonts w:ascii="Tahoma" w:eastAsia="Times New Roman" w:hAnsi="Tahoma" w:cs="Tahoma"/>
          <w:sz w:val="24"/>
          <w:szCs w:val="24"/>
          <w:lang w:bidi="fa-IR"/>
        </w:rPr>
      </w:pPr>
      <w:r w:rsidRPr="0012408D">
        <w:rPr>
          <w:rFonts w:ascii="Tahoma" w:eastAsia="Times New Roman" w:hAnsi="Tahoma" w:cs="Tahoma"/>
          <w:sz w:val="24"/>
          <w:szCs w:val="24"/>
          <w:rtl/>
          <w:lang w:bidi="fa-IR"/>
        </w:rPr>
        <w:t xml:space="preserve">خواهشمند است در هنگام پرداخت اقساط و یا واریز به حساب به </w:t>
      </w:r>
      <w:r>
        <w:rPr>
          <w:rFonts w:ascii="Tahoma" w:eastAsia="Times New Roman" w:hAnsi="Tahoma" w:cs="Tahoma"/>
          <w:sz w:val="24"/>
          <w:szCs w:val="24"/>
          <w:rtl/>
          <w:lang w:bidi="fa-IR"/>
        </w:rPr>
        <w:t>و نکات ذیل دقت فرما</w:t>
      </w:r>
      <w:r>
        <w:rPr>
          <w:rFonts w:ascii="Tahoma" w:eastAsia="Times New Roman" w:hAnsi="Tahoma" w:cs="Tahoma" w:hint="cs"/>
          <w:sz w:val="24"/>
          <w:szCs w:val="24"/>
          <w:rtl/>
          <w:lang w:bidi="fa-IR"/>
        </w:rPr>
        <w:t>ی</w:t>
      </w:r>
      <w:r w:rsidRPr="0012408D">
        <w:rPr>
          <w:rFonts w:ascii="Tahoma" w:eastAsia="Times New Roman" w:hAnsi="Tahoma" w:cs="Tahoma"/>
          <w:sz w:val="24"/>
          <w:szCs w:val="24"/>
          <w:rtl/>
          <w:lang w:bidi="fa-IR"/>
        </w:rPr>
        <w:t>ید.</w:t>
      </w:r>
    </w:p>
    <w:p w:rsidR="00345FD4" w:rsidRPr="0012408D" w:rsidRDefault="00345FD4" w:rsidP="00524228">
      <w:pPr>
        <w:numPr>
          <w:ilvl w:val="0"/>
          <w:numId w:val="1"/>
        </w:numPr>
        <w:spacing w:before="100" w:beforeAutospacing="1" w:after="100" w:afterAutospacing="1" w:line="240" w:lineRule="auto"/>
        <w:jc w:val="center"/>
        <w:rPr>
          <w:rFonts w:ascii="Times New Roman" w:eastAsia="Times New Roman" w:hAnsi="Times New Roman" w:cs="Times New Roman"/>
          <w:sz w:val="24"/>
          <w:szCs w:val="24"/>
          <w:rtl/>
        </w:rPr>
      </w:pPr>
      <w:r>
        <w:rPr>
          <w:rFonts w:ascii="Tahoma" w:eastAsia="Times New Roman" w:hAnsi="Tahoma" w:cs="Tahoma" w:hint="cs"/>
          <w:sz w:val="24"/>
          <w:szCs w:val="24"/>
          <w:rtl/>
          <w:lang w:bidi="fa-IR"/>
        </w:rPr>
        <w:t>ب</w:t>
      </w:r>
      <w:r w:rsidRPr="0012408D">
        <w:rPr>
          <w:rFonts w:ascii="Tahoma" w:eastAsia="Times New Roman" w:hAnsi="Tahoma" w:cs="Tahoma"/>
          <w:sz w:val="24"/>
          <w:szCs w:val="24"/>
          <w:rtl/>
          <w:lang w:bidi="fa-IR"/>
        </w:rPr>
        <w:t xml:space="preserve">ه منظور پرداخت اقساط با وارد نمودن شماره </w:t>
      </w:r>
      <w:r>
        <w:rPr>
          <w:rFonts w:ascii="Tahoma" w:eastAsia="Times New Roman" w:hAnsi="Tahoma" w:cs="Tahoma"/>
          <w:sz w:val="24"/>
          <w:szCs w:val="24"/>
          <w:rtl/>
          <w:lang w:bidi="fa-IR"/>
        </w:rPr>
        <w:t>وام و کد شخص که در بالای دفترچه</w:t>
      </w:r>
      <w:r>
        <w:rPr>
          <w:rFonts w:ascii="Tahoma" w:eastAsia="Times New Roman" w:hAnsi="Tahoma" w:cs="Tahoma"/>
          <w:sz w:val="24"/>
          <w:szCs w:val="24"/>
          <w:lang w:bidi="fa-IR"/>
        </w:rPr>
        <w:t xml:space="preserve"> </w:t>
      </w:r>
      <w:r w:rsidRPr="0012408D">
        <w:rPr>
          <w:rFonts w:ascii="Tahoma" w:eastAsia="Times New Roman" w:hAnsi="Tahoma" w:cs="Tahoma"/>
          <w:sz w:val="24"/>
          <w:szCs w:val="24"/>
          <w:rtl/>
          <w:lang w:bidi="fa-IR"/>
        </w:rPr>
        <w:t>اقساط درج شده است اطلاعات هویتی شما نمایش داده می شود. دقت فرمائید در صورت مغایرت مشخصات فردی با اطلاعات مندرج در سامانه مراتب را سریعاً با مدیریت صندوق درمیان بگذارید</w:t>
      </w:r>
      <w:r w:rsidRPr="0012408D">
        <w:rPr>
          <w:rFonts w:ascii="Tahoma" w:eastAsia="Times New Roman" w:hAnsi="Tahoma" w:cs="Tahoma"/>
          <w:sz w:val="24"/>
          <w:szCs w:val="24"/>
          <w:lang w:bidi="fa-IR"/>
        </w:rPr>
        <w:t>.</w:t>
      </w:r>
    </w:p>
    <w:p w:rsidR="00345FD4" w:rsidRPr="0012408D" w:rsidRDefault="00345FD4" w:rsidP="00345FD4">
      <w:pPr>
        <w:numPr>
          <w:ilvl w:val="0"/>
          <w:numId w:val="1"/>
        </w:numPr>
        <w:spacing w:before="100" w:beforeAutospacing="1" w:after="100" w:afterAutospacing="1" w:line="240" w:lineRule="auto"/>
        <w:jc w:val="right"/>
        <w:rPr>
          <w:rFonts w:ascii="Times New Roman" w:eastAsia="Times New Roman" w:hAnsi="Times New Roman" w:cs="Times New Roman"/>
          <w:sz w:val="24"/>
          <w:szCs w:val="24"/>
        </w:rPr>
      </w:pPr>
      <w:bookmarkStart w:id="0" w:name="_GoBack"/>
      <w:r w:rsidRPr="0012408D">
        <w:rPr>
          <w:rFonts w:ascii="Tahoma" w:eastAsia="Times New Roman" w:hAnsi="Tahoma" w:cs="Tahoma"/>
          <w:sz w:val="24"/>
          <w:szCs w:val="24"/>
          <w:rtl/>
          <w:lang w:bidi="fa-IR"/>
        </w:rPr>
        <w:t xml:space="preserve">درصورتی که مبلغ قسط از کارت شما کسر ولی رسید پرداخت برای شما صادر نگردید و </w:t>
      </w:r>
      <w:bookmarkEnd w:id="0"/>
      <w:r w:rsidRPr="0012408D">
        <w:rPr>
          <w:rFonts w:ascii="Tahoma" w:eastAsia="Times New Roman" w:hAnsi="Tahoma" w:cs="Tahoma"/>
          <w:sz w:val="24"/>
          <w:szCs w:val="24"/>
          <w:rtl/>
          <w:lang w:bidi="fa-IR"/>
        </w:rPr>
        <w:t xml:space="preserve">ظرف </w:t>
      </w:r>
      <w:r w:rsidRPr="0012408D">
        <w:rPr>
          <w:rFonts w:ascii="Tahoma" w:eastAsia="Times New Roman" w:hAnsi="Tahoma" w:cs="Tahoma"/>
          <w:sz w:val="24"/>
          <w:szCs w:val="24"/>
          <w:lang w:bidi="fa-IR"/>
        </w:rPr>
        <w:t>72</w:t>
      </w:r>
      <w:r w:rsidRPr="0012408D">
        <w:rPr>
          <w:rFonts w:ascii="Tahoma" w:eastAsia="Times New Roman" w:hAnsi="Tahoma" w:cs="Tahoma"/>
          <w:sz w:val="24"/>
          <w:szCs w:val="24"/>
          <w:rtl/>
          <w:lang w:bidi="fa-IR"/>
        </w:rPr>
        <w:t>ساعت اینده مبلغ فوق به حساب شما برگشت نخورد ، با مدیریت صندوق تماس بگیرید</w:t>
      </w:r>
      <w:r w:rsidRPr="0012408D">
        <w:rPr>
          <w:rFonts w:ascii="Tahoma" w:eastAsia="Times New Roman" w:hAnsi="Tahoma" w:cs="Tahoma"/>
          <w:sz w:val="24"/>
          <w:szCs w:val="24"/>
          <w:lang w:bidi="fa-IR"/>
        </w:rPr>
        <w:t>.</w:t>
      </w:r>
    </w:p>
    <w:p w:rsidR="00345FD4" w:rsidRPr="0012408D" w:rsidRDefault="00345FD4" w:rsidP="00345FD4">
      <w:pPr>
        <w:numPr>
          <w:ilvl w:val="0"/>
          <w:numId w:val="1"/>
        </w:numPr>
        <w:spacing w:before="100" w:beforeAutospacing="1" w:after="100" w:afterAutospacing="1" w:line="240" w:lineRule="auto"/>
        <w:jc w:val="right"/>
        <w:rPr>
          <w:rFonts w:ascii="Times New Roman" w:eastAsia="Times New Roman" w:hAnsi="Times New Roman" w:cs="Times New Roman"/>
          <w:sz w:val="24"/>
          <w:szCs w:val="24"/>
        </w:rPr>
      </w:pPr>
      <w:r w:rsidRPr="0012408D">
        <w:rPr>
          <w:rFonts w:ascii="Tahoma" w:eastAsia="Times New Roman" w:hAnsi="Tahoma" w:cs="Tahoma"/>
          <w:sz w:val="24"/>
          <w:szCs w:val="24"/>
          <w:rtl/>
          <w:lang w:bidi="fa-IR"/>
        </w:rPr>
        <w:t>رسیدهای ارائه شده توسط سامانه اینترنتی را تا زمان اتمام اقساط و دریافت چکهای ضمانتی نزد خود نگهداری نمایید</w:t>
      </w:r>
      <w:r w:rsidRPr="0012408D">
        <w:rPr>
          <w:rFonts w:ascii="Tahoma" w:eastAsia="Times New Roman" w:hAnsi="Tahoma" w:cs="Tahoma"/>
          <w:sz w:val="24"/>
          <w:szCs w:val="24"/>
          <w:lang w:bidi="fa-IR"/>
        </w:rPr>
        <w:t>.</w:t>
      </w:r>
    </w:p>
    <w:p w:rsidR="00345FD4" w:rsidRPr="0012408D" w:rsidRDefault="00345FD4" w:rsidP="00345FD4">
      <w:pPr>
        <w:numPr>
          <w:ilvl w:val="0"/>
          <w:numId w:val="1"/>
        </w:numPr>
        <w:spacing w:before="100" w:beforeAutospacing="1" w:after="100" w:afterAutospacing="1" w:line="240" w:lineRule="auto"/>
        <w:jc w:val="right"/>
        <w:rPr>
          <w:rFonts w:ascii="Times New Roman" w:eastAsia="Times New Roman" w:hAnsi="Times New Roman" w:cs="Times New Roman"/>
          <w:sz w:val="24"/>
          <w:szCs w:val="24"/>
        </w:rPr>
      </w:pPr>
      <w:r w:rsidRPr="0012408D">
        <w:rPr>
          <w:rFonts w:ascii="Tahoma" w:eastAsia="Times New Roman" w:hAnsi="Tahoma" w:cs="Tahoma"/>
          <w:sz w:val="24"/>
          <w:szCs w:val="24"/>
          <w:rtl/>
          <w:lang w:bidi="fa-IR"/>
        </w:rPr>
        <w:t>ر اولین ورود به بخش بانکداری الکترونیک نسبت به تغییر نام کاربری و رمز عبور خود اقدام نمایید</w:t>
      </w:r>
      <w:r w:rsidRPr="0012408D">
        <w:rPr>
          <w:rFonts w:ascii="Tahoma" w:eastAsia="Times New Roman" w:hAnsi="Tahoma" w:cs="Tahoma"/>
          <w:sz w:val="24"/>
          <w:szCs w:val="24"/>
          <w:lang w:bidi="fa-IR"/>
        </w:rPr>
        <w:t>.</w:t>
      </w:r>
    </w:p>
    <w:p w:rsidR="00345FD4" w:rsidRPr="0012408D" w:rsidRDefault="00345FD4" w:rsidP="00345FD4">
      <w:pPr>
        <w:numPr>
          <w:ilvl w:val="0"/>
          <w:numId w:val="1"/>
        </w:numPr>
        <w:spacing w:before="100" w:beforeAutospacing="1" w:after="100" w:afterAutospacing="1" w:line="240" w:lineRule="auto"/>
        <w:jc w:val="right"/>
        <w:rPr>
          <w:rFonts w:ascii="Times New Roman" w:eastAsia="Times New Roman" w:hAnsi="Times New Roman" w:cs="Times New Roman"/>
          <w:sz w:val="24"/>
          <w:szCs w:val="24"/>
        </w:rPr>
      </w:pPr>
      <w:r w:rsidRPr="0012408D">
        <w:rPr>
          <w:rFonts w:ascii="Tahoma" w:eastAsia="Times New Roman" w:hAnsi="Tahoma" w:cs="Tahoma"/>
          <w:sz w:val="24"/>
          <w:szCs w:val="24"/>
          <w:rtl/>
          <w:lang w:bidi="fa-IR"/>
        </w:rPr>
        <w:t>در حفظ و نگهداری نام کاربری و رمز عبوری که جهت واریز به حساب جاری یا پس انداز در اختیار شما قرار دارد دقت کامل را داشته باشید</w:t>
      </w:r>
      <w:r w:rsidRPr="0012408D">
        <w:rPr>
          <w:rFonts w:ascii="Tahoma" w:eastAsia="Times New Roman" w:hAnsi="Tahoma" w:cs="Tahoma"/>
          <w:sz w:val="24"/>
          <w:szCs w:val="24"/>
          <w:lang w:bidi="fa-IR"/>
        </w:rPr>
        <w:t>.</w:t>
      </w:r>
    </w:p>
    <w:p w:rsidR="00345FD4" w:rsidRPr="0012408D" w:rsidRDefault="00345FD4" w:rsidP="00345FD4">
      <w:pPr>
        <w:numPr>
          <w:ilvl w:val="0"/>
          <w:numId w:val="1"/>
        </w:numPr>
        <w:spacing w:before="100" w:beforeAutospacing="1" w:after="100" w:afterAutospacing="1" w:line="240" w:lineRule="auto"/>
        <w:jc w:val="right"/>
        <w:rPr>
          <w:rFonts w:ascii="Times New Roman" w:eastAsia="Times New Roman" w:hAnsi="Times New Roman" w:cs="Times New Roman"/>
          <w:sz w:val="24"/>
          <w:szCs w:val="24"/>
        </w:rPr>
      </w:pPr>
      <w:r w:rsidRPr="0012408D">
        <w:rPr>
          <w:rFonts w:ascii="Tahoma" w:eastAsia="Times New Roman" w:hAnsi="Tahoma" w:cs="Tahoma"/>
          <w:sz w:val="24"/>
          <w:szCs w:val="24"/>
          <w:rtl/>
          <w:lang w:bidi="fa-IR"/>
        </w:rPr>
        <w:t>در صورت فراموش نمودن نام کاربری و رمز عبور خود با همراه داشتن اصل مدارک شناسایی به محل صندوق قرض الحسنه مراجعه فرمایید</w:t>
      </w:r>
      <w:r w:rsidRPr="0012408D">
        <w:rPr>
          <w:rFonts w:ascii="Tahoma" w:eastAsia="Times New Roman" w:hAnsi="Tahoma" w:cs="Tahoma"/>
          <w:sz w:val="24"/>
          <w:szCs w:val="24"/>
          <w:lang w:bidi="fa-IR"/>
        </w:rPr>
        <w:t>.</w:t>
      </w:r>
    </w:p>
    <w:p w:rsidR="00355DCF" w:rsidRDefault="00345FD4" w:rsidP="00345FD4">
      <w:pPr>
        <w:tabs>
          <w:tab w:val="left" w:pos="6371"/>
        </w:tabs>
        <w:jc w:val="right"/>
      </w:pPr>
      <w:r w:rsidRPr="0012408D">
        <w:rPr>
          <w:rFonts w:ascii="Tahoma" w:eastAsia="Times New Roman" w:hAnsi="Tahoma" w:cs="Tahoma"/>
          <w:sz w:val="24"/>
          <w:szCs w:val="24"/>
          <w:rtl/>
          <w:lang w:bidi="fa-IR"/>
        </w:rPr>
        <w:t>هرگونه انتقاد ، پیشنها و شکایات خود را می توانید از طریق لینک فرم نظرخواهی از مشتریان و ارتباط با مدیرعامل اعلام نمایید</w:t>
      </w:r>
    </w:p>
    <w:sectPr w:rsidR="00355D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53147"/>
    <w:multiLevelType w:val="multilevel"/>
    <w:tmpl w:val="42808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08D"/>
    <w:rsid w:val="0012408D"/>
    <w:rsid w:val="001570E2"/>
    <w:rsid w:val="00345FD4"/>
    <w:rsid w:val="00524228"/>
    <w:rsid w:val="008A61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40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40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40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40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86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vahdat.i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hadaf</dc:creator>
  <cp:lastModifiedBy>hadaf</cp:lastModifiedBy>
  <cp:revision>3</cp:revision>
  <dcterms:created xsi:type="dcterms:W3CDTF">2023-06-03T19:30:00Z</dcterms:created>
  <dcterms:modified xsi:type="dcterms:W3CDTF">2023-06-10T17:14:00Z</dcterms:modified>
</cp:coreProperties>
</file>